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4D69" w14:textId="4BA34EB7" w:rsidR="003C37BD" w:rsidRPr="00EB341E" w:rsidRDefault="00E802A4" w:rsidP="00E802A4">
      <w:pPr>
        <w:jc w:val="center"/>
        <w:rPr>
          <w:b/>
          <w:bCs/>
          <w:sz w:val="24"/>
          <w:szCs w:val="24"/>
        </w:rPr>
      </w:pPr>
      <w:r w:rsidRPr="00EB341E">
        <w:rPr>
          <w:b/>
          <w:bCs/>
          <w:sz w:val="24"/>
          <w:szCs w:val="24"/>
        </w:rPr>
        <w:t xml:space="preserve">REQUIREMENTS TO PROVIDE CONCESSIONS SERVICES AT THE ANNA PUBLIC PARK </w:t>
      </w:r>
    </w:p>
    <w:p w14:paraId="335D8E76" w14:textId="77777777" w:rsidR="00E802A4" w:rsidRDefault="00E802A4" w:rsidP="00E802A4">
      <w:pPr>
        <w:jc w:val="center"/>
      </w:pPr>
    </w:p>
    <w:p w14:paraId="272F0C20" w14:textId="118CF1B7" w:rsidR="00E802A4" w:rsidRDefault="00E802A4" w:rsidP="00E802A4">
      <w:r>
        <w:t>1. Must be able to have concessions open for the period between May 1, 202</w:t>
      </w:r>
      <w:r w:rsidR="00081567">
        <w:t>3</w:t>
      </w:r>
      <w:r>
        <w:t xml:space="preserve"> through October 31, 202</w:t>
      </w:r>
      <w:r w:rsidR="00081567">
        <w:t>3</w:t>
      </w:r>
      <w:r>
        <w:t xml:space="preserve">. </w:t>
      </w:r>
    </w:p>
    <w:p w14:paraId="0153B51B" w14:textId="120643E7" w:rsidR="00E802A4" w:rsidRDefault="00081567" w:rsidP="00E802A4">
      <w:r>
        <w:t>2</w:t>
      </w:r>
      <w:r w:rsidR="00EA0EDA">
        <w:t>. Must provide Workers’ Compensation Insurance, Comprehensive General Liability in the following amounts; Bodily Injury 1 million each occurrence/2 million annual aggregate and Property Damage 300,000 each occurrence/500,000 annual aggregate.</w:t>
      </w:r>
    </w:p>
    <w:p w14:paraId="744A0DC9" w14:textId="46ADE59A" w:rsidR="00B2609A" w:rsidRDefault="00081567" w:rsidP="00E802A4">
      <w:r>
        <w:t>3</w:t>
      </w:r>
      <w:r w:rsidR="00B2609A">
        <w:t>. Must be able to comply with all Illinois Department of Public Health requirements.</w:t>
      </w:r>
    </w:p>
    <w:p w14:paraId="03578ADA" w14:textId="08789143" w:rsidR="00EA0EDA" w:rsidRDefault="00081567" w:rsidP="00E802A4">
      <w:r>
        <w:t>4</w:t>
      </w:r>
      <w:r w:rsidR="00EA0EDA">
        <w:t xml:space="preserve">. Must be able to </w:t>
      </w:r>
      <w:r w:rsidR="00EB341E">
        <w:t>supply</w:t>
      </w:r>
      <w:r w:rsidR="00EA0EDA">
        <w:t xml:space="preserve"> the Park Concessions with any refrigeration and cook</w:t>
      </w:r>
      <w:r w:rsidR="00EB341E">
        <w:t>ing</w:t>
      </w:r>
      <w:r w:rsidR="00EA0EDA">
        <w:t xml:space="preserve"> equipment needed. </w:t>
      </w:r>
    </w:p>
    <w:sectPr w:rsidR="00EA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A4"/>
    <w:rsid w:val="00081567"/>
    <w:rsid w:val="0010696B"/>
    <w:rsid w:val="002F3895"/>
    <w:rsid w:val="003C37BD"/>
    <w:rsid w:val="0051449C"/>
    <w:rsid w:val="00B2609A"/>
    <w:rsid w:val="00E802A4"/>
    <w:rsid w:val="00EA0EDA"/>
    <w:rsid w:val="00E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8945"/>
  <w15:chartTrackingRefBased/>
  <w15:docId w15:val="{24CE2691-E285-4E28-887D-DE4C9D45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69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Sadler</dc:creator>
  <cp:keywords/>
  <dc:description/>
  <cp:lastModifiedBy>Dori Bigler</cp:lastModifiedBy>
  <cp:revision>3</cp:revision>
  <cp:lastPrinted>2019-12-23T21:07:00Z</cp:lastPrinted>
  <dcterms:created xsi:type="dcterms:W3CDTF">2023-02-03T14:58:00Z</dcterms:created>
  <dcterms:modified xsi:type="dcterms:W3CDTF">2023-02-03T15:38:00Z</dcterms:modified>
</cp:coreProperties>
</file>