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AB1A" w14:textId="77777777" w:rsidR="00F24076" w:rsidRDefault="004D57B6" w:rsidP="004D57B6">
      <w:pPr>
        <w:jc w:val="center"/>
        <w:rPr>
          <w:sz w:val="28"/>
          <w:szCs w:val="28"/>
        </w:rPr>
      </w:pPr>
      <w:r>
        <w:rPr>
          <w:sz w:val="28"/>
          <w:szCs w:val="28"/>
        </w:rPr>
        <w:t>City of Anna</w:t>
      </w:r>
    </w:p>
    <w:p w14:paraId="2821B6A6" w14:textId="77777777" w:rsidR="004D57B6" w:rsidRDefault="004D57B6" w:rsidP="004D57B6">
      <w:pPr>
        <w:jc w:val="center"/>
        <w:rPr>
          <w:sz w:val="28"/>
          <w:szCs w:val="28"/>
        </w:rPr>
      </w:pPr>
      <w:r>
        <w:rPr>
          <w:sz w:val="28"/>
          <w:szCs w:val="28"/>
        </w:rPr>
        <w:t>Request for Proposal</w:t>
      </w:r>
    </w:p>
    <w:p w14:paraId="3068CC9B" w14:textId="77777777" w:rsidR="004D57B6" w:rsidRDefault="004D57B6" w:rsidP="004D57B6">
      <w:pPr>
        <w:jc w:val="center"/>
        <w:rPr>
          <w:sz w:val="28"/>
          <w:szCs w:val="28"/>
        </w:rPr>
      </w:pPr>
    </w:p>
    <w:p w14:paraId="3F7E2908" w14:textId="6CBD6FDD" w:rsidR="004D57B6" w:rsidRPr="0062367B" w:rsidRDefault="004D57B6" w:rsidP="00F739F7">
      <w:pPr>
        <w:rPr>
          <w:sz w:val="28"/>
          <w:szCs w:val="28"/>
        </w:rPr>
      </w:pPr>
      <w:r>
        <w:rPr>
          <w:sz w:val="28"/>
          <w:szCs w:val="28"/>
        </w:rPr>
        <w:t xml:space="preserve">Notice is hereby given that the City of Anna is inviting proposals for </w:t>
      </w:r>
      <w:r w:rsidR="00F14645">
        <w:rPr>
          <w:sz w:val="28"/>
          <w:szCs w:val="28"/>
        </w:rPr>
        <w:t xml:space="preserve">the </w:t>
      </w:r>
      <w:r w:rsidR="00F739F7">
        <w:rPr>
          <w:sz w:val="28"/>
          <w:szCs w:val="28"/>
        </w:rPr>
        <w:t>OPERATION</w:t>
      </w:r>
      <w:r>
        <w:rPr>
          <w:sz w:val="28"/>
          <w:szCs w:val="28"/>
        </w:rPr>
        <w:t xml:space="preserve"> OF THE ANNA PARK</w:t>
      </w:r>
      <w:r w:rsidR="005368D6">
        <w:rPr>
          <w:sz w:val="28"/>
          <w:szCs w:val="28"/>
        </w:rPr>
        <w:t xml:space="preserve"> &amp; POOL</w:t>
      </w:r>
      <w:r>
        <w:rPr>
          <w:sz w:val="28"/>
          <w:szCs w:val="28"/>
        </w:rPr>
        <w:t xml:space="preserve"> CONCESSIONS</w:t>
      </w:r>
      <w:r w:rsidR="00F739F7">
        <w:rPr>
          <w:sz w:val="28"/>
          <w:szCs w:val="28"/>
        </w:rPr>
        <w:t xml:space="preserve"> for the 20</w:t>
      </w:r>
      <w:r w:rsidR="00206BE5">
        <w:rPr>
          <w:sz w:val="28"/>
          <w:szCs w:val="28"/>
        </w:rPr>
        <w:t>2</w:t>
      </w:r>
      <w:r w:rsidR="005368D6">
        <w:rPr>
          <w:sz w:val="28"/>
          <w:szCs w:val="28"/>
        </w:rPr>
        <w:t>3</w:t>
      </w:r>
      <w:r w:rsidR="00F739F7">
        <w:rPr>
          <w:sz w:val="28"/>
          <w:szCs w:val="28"/>
        </w:rPr>
        <w:t xml:space="preserve"> Season</w:t>
      </w:r>
      <w:r>
        <w:rPr>
          <w:sz w:val="28"/>
          <w:szCs w:val="28"/>
        </w:rPr>
        <w:t xml:space="preserve">. Sealed proposals from </w:t>
      </w:r>
      <w:r w:rsidRPr="0062367B">
        <w:rPr>
          <w:sz w:val="28"/>
          <w:szCs w:val="28"/>
        </w:rPr>
        <w:t>qualified vendors will be received by Anna City Hall at 103 Market St. Anna Illinois, 62906 until 12:00 p.m</w:t>
      </w:r>
      <w:r w:rsidR="00F14645" w:rsidRPr="0062367B">
        <w:rPr>
          <w:sz w:val="28"/>
          <w:szCs w:val="28"/>
        </w:rPr>
        <w:t>.</w:t>
      </w:r>
      <w:r w:rsidRPr="0062367B">
        <w:rPr>
          <w:sz w:val="28"/>
          <w:szCs w:val="28"/>
        </w:rPr>
        <w:t xml:space="preserve"> on </w:t>
      </w:r>
      <w:r w:rsidR="005368D6">
        <w:rPr>
          <w:sz w:val="28"/>
          <w:szCs w:val="28"/>
        </w:rPr>
        <w:t>March 21, 2023</w:t>
      </w:r>
      <w:r w:rsidR="00F14645" w:rsidRPr="0062367B">
        <w:rPr>
          <w:sz w:val="28"/>
          <w:szCs w:val="28"/>
        </w:rPr>
        <w:t xml:space="preserve">. Proposals will be </w:t>
      </w:r>
      <w:r w:rsidR="00EC0446" w:rsidRPr="0062367B">
        <w:rPr>
          <w:sz w:val="28"/>
          <w:szCs w:val="28"/>
        </w:rPr>
        <w:t xml:space="preserve">opened at the </w:t>
      </w:r>
      <w:r w:rsidR="005368D6">
        <w:rPr>
          <w:sz w:val="28"/>
          <w:szCs w:val="28"/>
        </w:rPr>
        <w:t>March 21, 2023</w:t>
      </w:r>
      <w:r w:rsidR="00EC0446" w:rsidRPr="0062367B">
        <w:rPr>
          <w:sz w:val="28"/>
          <w:szCs w:val="28"/>
        </w:rPr>
        <w:t xml:space="preserve"> Council meeting held at 5 p.m. at Anna City Hall.</w:t>
      </w:r>
    </w:p>
    <w:p w14:paraId="65F8DFC3" w14:textId="58C50101" w:rsidR="00F739F7" w:rsidRPr="004D57B6" w:rsidRDefault="00F739F7" w:rsidP="00F739F7">
      <w:pPr>
        <w:rPr>
          <w:sz w:val="28"/>
          <w:szCs w:val="28"/>
        </w:rPr>
      </w:pPr>
      <w:r w:rsidRPr="0062367B">
        <w:rPr>
          <w:sz w:val="28"/>
          <w:szCs w:val="28"/>
        </w:rPr>
        <w:t>Qualified vendors must be in compliance with all City of Anna insurance requirements and in compliance with all Illinois Department of Public Health requirements.</w:t>
      </w:r>
      <w:r w:rsidR="00A31EA1" w:rsidRPr="0062367B">
        <w:rPr>
          <w:sz w:val="28"/>
          <w:szCs w:val="28"/>
        </w:rPr>
        <w:t xml:space="preserve"> For more information contact Anna City Hall</w:t>
      </w:r>
      <w:r w:rsidR="00127252" w:rsidRPr="0062367B">
        <w:rPr>
          <w:sz w:val="28"/>
          <w:szCs w:val="28"/>
        </w:rPr>
        <w:t xml:space="preserve"> at 1-</w:t>
      </w:r>
      <w:r w:rsidR="00127252">
        <w:rPr>
          <w:sz w:val="28"/>
          <w:szCs w:val="28"/>
        </w:rPr>
        <w:t>618-833-8528.</w:t>
      </w:r>
      <w:r w:rsidR="00A31EA1">
        <w:rPr>
          <w:sz w:val="28"/>
          <w:szCs w:val="28"/>
        </w:rPr>
        <w:t xml:space="preserve"> </w:t>
      </w:r>
    </w:p>
    <w:sectPr w:rsidR="00F739F7" w:rsidRPr="004D57B6" w:rsidSect="00F24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B6"/>
    <w:rsid w:val="00127252"/>
    <w:rsid w:val="00206BE5"/>
    <w:rsid w:val="002E6E48"/>
    <w:rsid w:val="00376739"/>
    <w:rsid w:val="00470867"/>
    <w:rsid w:val="004D57B6"/>
    <w:rsid w:val="004D6C41"/>
    <w:rsid w:val="005368D6"/>
    <w:rsid w:val="00620548"/>
    <w:rsid w:val="0062367B"/>
    <w:rsid w:val="007E54EA"/>
    <w:rsid w:val="00925E5E"/>
    <w:rsid w:val="00A31EA1"/>
    <w:rsid w:val="00C36B0C"/>
    <w:rsid w:val="00EC0446"/>
    <w:rsid w:val="00F14645"/>
    <w:rsid w:val="00F24076"/>
    <w:rsid w:val="00F7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1914"/>
  <w15:docId w15:val="{3A1E2382-BB04-4D88-9954-BA7A7B43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tinas</dc:creator>
  <cp:lastModifiedBy>Dori Bigler</cp:lastModifiedBy>
  <cp:revision>3</cp:revision>
  <cp:lastPrinted>2019-12-26T18:35:00Z</cp:lastPrinted>
  <dcterms:created xsi:type="dcterms:W3CDTF">2023-02-03T14:58:00Z</dcterms:created>
  <dcterms:modified xsi:type="dcterms:W3CDTF">2023-02-03T15:03:00Z</dcterms:modified>
</cp:coreProperties>
</file>